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61CB7" w14:textId="377641E1" w:rsidR="00FE5908" w:rsidRPr="00FE5908" w:rsidRDefault="00FE5908" w:rsidP="00FE5908">
      <w:pPr>
        <w:jc w:val="center"/>
        <w:rPr>
          <w:b/>
          <w:sz w:val="28"/>
          <w:szCs w:val="28"/>
        </w:rPr>
      </w:pPr>
      <w:r w:rsidRPr="00FE5908">
        <w:rPr>
          <w:b/>
          <w:sz w:val="28"/>
          <w:szCs w:val="28"/>
          <w:lang w:val="sr-Cyrl-RS"/>
        </w:rPr>
        <w:t xml:space="preserve">ПРАВДАЊЕ СРЕДСТАВА </w:t>
      </w:r>
      <w:r w:rsidRPr="00FE5908">
        <w:rPr>
          <w:b/>
          <w:sz w:val="28"/>
          <w:szCs w:val="28"/>
          <w:lang w:val="sr-Cyrl-CS"/>
        </w:rPr>
        <w:t>ЗА РЕАЛИЗАЦИЈУ ПРОГРАМА</w:t>
      </w:r>
    </w:p>
    <w:p w14:paraId="6B0E5DEC" w14:textId="3248DFCD" w:rsidR="00557763" w:rsidRPr="00557763" w:rsidRDefault="00FE5908" w:rsidP="00557763">
      <w:pPr>
        <w:jc w:val="center"/>
        <w:rPr>
          <w:b/>
          <w:sz w:val="28"/>
          <w:szCs w:val="28"/>
        </w:rPr>
      </w:pPr>
      <w:r w:rsidRPr="00557763">
        <w:rPr>
          <w:b/>
          <w:sz w:val="28"/>
          <w:szCs w:val="28"/>
          <w:lang w:val="sr-Cyrl-RS"/>
        </w:rPr>
        <w:t>„</w:t>
      </w:r>
      <w:r w:rsidR="00557763">
        <w:rPr>
          <w:b/>
          <w:sz w:val="28"/>
          <w:szCs w:val="28"/>
          <w:lang w:val="sr-Cyrl-CS"/>
        </w:rPr>
        <w:t>ЗАКУП ТЕРМИНА ЗА КЛУБОВЕ</w:t>
      </w:r>
      <w:r w:rsidR="00557763" w:rsidRPr="00557763">
        <w:rPr>
          <w:b/>
          <w:sz w:val="28"/>
          <w:szCs w:val="28"/>
          <w:lang w:val="sr-Cyrl-RS"/>
        </w:rPr>
        <w:t>“</w:t>
      </w:r>
    </w:p>
    <w:p w14:paraId="119B69AE" w14:textId="36230447" w:rsidR="00FE5908" w:rsidRPr="00FE5908" w:rsidRDefault="00FE5908" w:rsidP="00FE5908">
      <w:pPr>
        <w:jc w:val="center"/>
        <w:rPr>
          <w:b/>
          <w:sz w:val="28"/>
          <w:szCs w:val="28"/>
          <w:lang w:val="sr-Cyrl-RS"/>
        </w:rPr>
      </w:pPr>
      <w:r w:rsidRPr="00FE5908">
        <w:rPr>
          <w:b/>
          <w:sz w:val="28"/>
          <w:szCs w:val="28"/>
          <w:lang w:val="sr-Cyrl-RS"/>
        </w:rPr>
        <w:t>У 2019. ГОДИНИ</w:t>
      </w:r>
    </w:p>
    <w:p w14:paraId="496AA10F" w14:textId="77777777" w:rsidR="00FE5908" w:rsidRDefault="00FE5908" w:rsidP="00FE5908">
      <w:pPr>
        <w:rPr>
          <w:b/>
          <w:sz w:val="22"/>
          <w:szCs w:val="22"/>
          <w:lang w:val="sr-Cyrl-RS"/>
        </w:rPr>
      </w:pPr>
    </w:p>
    <w:p w14:paraId="5153FD3E" w14:textId="35726993" w:rsidR="00FE5908" w:rsidRPr="00FE5908" w:rsidRDefault="00557763" w:rsidP="00557763">
      <w:pPr>
        <w:jc w:val="center"/>
        <w:rPr>
          <w:u w:val="single"/>
          <w:lang w:val="sr-Cyrl-RS"/>
        </w:rPr>
      </w:pPr>
      <w:r>
        <w:rPr>
          <w:b/>
          <w:bCs/>
          <w:u w:val="single"/>
          <w:lang w:val="sr-Cyrl-RS"/>
        </w:rPr>
        <w:t>Квартал: (уписати број квартала)</w:t>
      </w:r>
    </w:p>
    <w:p w14:paraId="236D2B1B" w14:textId="77777777" w:rsidR="00FE5908" w:rsidRDefault="00FE5908" w:rsidP="00FE5908">
      <w:pPr>
        <w:jc w:val="center"/>
        <w:rPr>
          <w:b/>
          <w:sz w:val="22"/>
          <w:szCs w:val="22"/>
          <w:u w:val="single"/>
          <w:lang w:val="sr-Cyrl-RS"/>
        </w:rPr>
      </w:pPr>
    </w:p>
    <w:p w14:paraId="442031E3" w14:textId="77777777" w:rsidR="00FE5908" w:rsidRDefault="00FE5908" w:rsidP="00FE5908">
      <w:pPr>
        <w:jc w:val="center"/>
        <w:rPr>
          <w:b/>
          <w:sz w:val="22"/>
          <w:szCs w:val="22"/>
          <w:u w:val="single"/>
          <w:lang w:val="sr-Cyrl-RS"/>
        </w:rPr>
      </w:pPr>
    </w:p>
    <w:p w14:paraId="49F9FB99" w14:textId="3001521D" w:rsidR="005021E9" w:rsidRDefault="00FE5908" w:rsidP="00FE5908">
      <w:pPr>
        <w:rPr>
          <w:b/>
          <w:sz w:val="22"/>
          <w:szCs w:val="22"/>
          <w:u w:val="single"/>
          <w:lang w:val="sr-Cyrl-RS"/>
        </w:rPr>
      </w:pPr>
      <w:r>
        <w:rPr>
          <w:b/>
          <w:lang w:val="sr-Cyrl-RS"/>
        </w:rPr>
        <w:t>Н</w:t>
      </w:r>
      <w:r w:rsidR="005021E9" w:rsidRPr="00F106A2">
        <w:rPr>
          <w:b/>
          <w:lang w:val="sr-Cyrl-RS"/>
        </w:rPr>
        <w:t xml:space="preserve">азив </w:t>
      </w:r>
      <w:r w:rsidR="005021E9">
        <w:rPr>
          <w:b/>
          <w:lang w:val="sr-Cyrl-RS"/>
        </w:rPr>
        <w:t xml:space="preserve">стрељачког </w:t>
      </w:r>
      <w:r w:rsidR="005021E9" w:rsidRPr="00F106A2">
        <w:rPr>
          <w:b/>
          <w:lang w:val="sr-Cyrl-RS"/>
        </w:rPr>
        <w:t>клуба/дружине</w:t>
      </w:r>
      <w:r w:rsidR="005021E9">
        <w:rPr>
          <w:b/>
          <w:lang w:val="sr-Cyrl-RS"/>
        </w:rPr>
        <w:t>/удружења:</w:t>
      </w:r>
    </w:p>
    <w:p w14:paraId="1635E843" w14:textId="3DB5135F" w:rsidR="005021E9" w:rsidRDefault="005021E9" w:rsidP="005021E9">
      <w:pPr>
        <w:jc w:val="center"/>
        <w:rPr>
          <w:b/>
          <w:sz w:val="22"/>
          <w:szCs w:val="22"/>
          <w:u w:val="single"/>
          <w:lang w:val="sr-Cyrl-CS"/>
        </w:rPr>
      </w:pPr>
    </w:p>
    <w:tbl>
      <w:tblPr>
        <w:tblW w:w="145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236"/>
        <w:gridCol w:w="2760"/>
        <w:gridCol w:w="2640"/>
        <w:gridCol w:w="2520"/>
        <w:gridCol w:w="1930"/>
      </w:tblGrid>
      <w:tr w:rsidR="005021E9" w:rsidRPr="00E46C73" w14:paraId="6AD60DCC" w14:textId="77777777" w:rsidTr="00B52C05">
        <w:trPr>
          <w:trHeight w:val="454"/>
          <w:jc w:val="center"/>
        </w:trPr>
        <w:tc>
          <w:tcPr>
            <w:tcW w:w="487" w:type="dxa"/>
            <w:shd w:val="clear" w:color="auto" w:fill="D9D9D9"/>
            <w:vAlign w:val="center"/>
          </w:tcPr>
          <w:p w14:paraId="2D1C175A" w14:textId="77777777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4236" w:type="dxa"/>
            <w:shd w:val="clear" w:color="auto" w:fill="D9D9D9"/>
            <w:vAlign w:val="center"/>
          </w:tcPr>
          <w:p w14:paraId="29B89656" w14:textId="77777777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>ВРСТА ТРОШКА</w:t>
            </w:r>
          </w:p>
        </w:tc>
        <w:tc>
          <w:tcPr>
            <w:tcW w:w="2760" w:type="dxa"/>
            <w:shd w:val="clear" w:color="auto" w:fill="D9D9D9"/>
            <w:vAlign w:val="center"/>
          </w:tcPr>
          <w:p w14:paraId="296C3563" w14:textId="77777777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Број рачуна/фактуре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  <w:lang w:val="sr-Cyrl-CS"/>
              </w:rPr>
              <w:t xml:space="preserve">уговора </w:t>
            </w:r>
            <w:r w:rsidRPr="00E46C73">
              <w:rPr>
                <w:b/>
                <w:sz w:val="22"/>
                <w:szCs w:val="22"/>
                <w:lang w:val="sr-Cyrl-CS"/>
              </w:rPr>
              <w:t>по којој је извршено плаћање</w:t>
            </w:r>
          </w:p>
        </w:tc>
        <w:tc>
          <w:tcPr>
            <w:tcW w:w="2640" w:type="dxa"/>
            <w:shd w:val="clear" w:color="auto" w:fill="D9D9D9"/>
            <w:vAlign w:val="center"/>
          </w:tcPr>
          <w:p w14:paraId="3748F021" w14:textId="38ABD621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>Назив пр</w:t>
            </w:r>
            <w:r>
              <w:rPr>
                <w:b/>
                <w:sz w:val="22"/>
                <w:szCs w:val="22"/>
                <w:lang w:val="sr-Cyrl-CS"/>
              </w:rPr>
              <w:t>авног</w:t>
            </w:r>
            <w:r w:rsidRPr="00E46C73">
              <w:rPr>
                <w:b/>
                <w:sz w:val="22"/>
                <w:szCs w:val="22"/>
                <w:lang w:val="sr-Cyrl-CS"/>
              </w:rPr>
              <w:t xml:space="preserve"> лица коме је извршено плаћање </w:t>
            </w:r>
          </w:p>
        </w:tc>
        <w:tc>
          <w:tcPr>
            <w:tcW w:w="2520" w:type="dxa"/>
            <w:shd w:val="clear" w:color="auto" w:fill="D9D9D9"/>
            <w:vAlign w:val="center"/>
          </w:tcPr>
          <w:p w14:paraId="043101AD" w14:textId="77777777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>Број извода из банке и датум трансакције</w:t>
            </w:r>
          </w:p>
        </w:tc>
        <w:tc>
          <w:tcPr>
            <w:tcW w:w="1930" w:type="dxa"/>
            <w:shd w:val="clear" w:color="auto" w:fill="D9D9D9"/>
            <w:vAlign w:val="center"/>
          </w:tcPr>
          <w:p w14:paraId="6719FB99" w14:textId="77777777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>ИЗНОС</w:t>
            </w:r>
          </w:p>
        </w:tc>
      </w:tr>
      <w:tr w:rsidR="005021E9" w:rsidRPr="00E46C73" w14:paraId="32701517" w14:textId="77777777" w:rsidTr="00B52C05">
        <w:trPr>
          <w:trHeight w:val="480"/>
          <w:jc w:val="center"/>
        </w:trPr>
        <w:tc>
          <w:tcPr>
            <w:tcW w:w="487" w:type="dxa"/>
            <w:vAlign w:val="center"/>
          </w:tcPr>
          <w:p w14:paraId="30DC368F" w14:textId="77777777" w:rsidR="005021E9" w:rsidRPr="00E46C73" w:rsidRDefault="005021E9" w:rsidP="00B52C05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4236" w:type="dxa"/>
            <w:vAlign w:val="center"/>
          </w:tcPr>
          <w:p w14:paraId="0B25D1B6" w14:textId="77777777" w:rsidR="005021E9" w:rsidRPr="00E46C73" w:rsidRDefault="005021E9" w:rsidP="00B52C05">
            <w:pPr>
              <w:rPr>
                <w:b/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>ДИРЕКТНИ ОПРАВДАНИ ТРОШКОВИ РЕАЛИЗАЦИЈЕ ПРОГРАМА</w:t>
            </w:r>
          </w:p>
        </w:tc>
        <w:tc>
          <w:tcPr>
            <w:tcW w:w="2760" w:type="dxa"/>
            <w:vAlign w:val="center"/>
          </w:tcPr>
          <w:p w14:paraId="44EAEAB7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14:paraId="033B3FC8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14:paraId="130A9235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1797B7BA" w14:textId="77777777" w:rsidR="005021E9" w:rsidRPr="00E46C73" w:rsidRDefault="005021E9" w:rsidP="00B52C05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5021E9" w:rsidRPr="00E46C73" w14:paraId="1338872A" w14:textId="77777777" w:rsidTr="00B52C05">
        <w:trPr>
          <w:trHeight w:val="480"/>
          <w:jc w:val="center"/>
        </w:trPr>
        <w:tc>
          <w:tcPr>
            <w:tcW w:w="487" w:type="dxa"/>
            <w:vAlign w:val="center"/>
          </w:tcPr>
          <w:p w14:paraId="10E5E7E1" w14:textId="77777777" w:rsidR="005021E9" w:rsidRPr="00E46C73" w:rsidRDefault="005021E9" w:rsidP="00B52C05">
            <w:pPr>
              <w:jc w:val="center"/>
              <w:rPr>
                <w:sz w:val="22"/>
                <w:szCs w:val="22"/>
                <w:lang w:val="sr-Cyrl-CS"/>
              </w:rPr>
            </w:pPr>
            <w:r w:rsidRPr="00E46C73">
              <w:rPr>
                <w:sz w:val="22"/>
                <w:szCs w:val="22"/>
                <w:lang w:val="sr-Cyrl-CS"/>
              </w:rPr>
              <w:t>1</w:t>
            </w:r>
            <w:r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4236" w:type="dxa"/>
            <w:vAlign w:val="center"/>
          </w:tcPr>
          <w:p w14:paraId="5EFD5204" w14:textId="77777777" w:rsidR="005021E9" w:rsidRPr="00E46C73" w:rsidRDefault="005021E9" w:rsidP="00B52C0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14:paraId="374054E5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14:paraId="3A05AF2E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14:paraId="071E5753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3208B5F0" w14:textId="77777777" w:rsidR="005021E9" w:rsidRPr="00572F84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5021E9" w:rsidRPr="00E46C73" w14:paraId="01435F22" w14:textId="77777777" w:rsidTr="00B52C05">
        <w:trPr>
          <w:trHeight w:val="480"/>
          <w:jc w:val="center"/>
        </w:trPr>
        <w:tc>
          <w:tcPr>
            <w:tcW w:w="487" w:type="dxa"/>
            <w:vAlign w:val="center"/>
          </w:tcPr>
          <w:p w14:paraId="7AA61AF7" w14:textId="77777777" w:rsidR="005021E9" w:rsidRPr="00E46C73" w:rsidRDefault="005021E9" w:rsidP="00B52C05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4236" w:type="dxa"/>
            <w:vAlign w:val="center"/>
          </w:tcPr>
          <w:p w14:paraId="51656539" w14:textId="77777777" w:rsidR="005021E9" w:rsidRDefault="005021E9" w:rsidP="00B52C0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14:paraId="39E92056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14:paraId="3F8A5AE9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14:paraId="39CE640D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3DE12489" w14:textId="77777777" w:rsidR="005021E9" w:rsidRPr="00572F84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5021E9" w:rsidRPr="00E46C73" w14:paraId="38401440" w14:textId="77777777" w:rsidTr="00B52C05">
        <w:trPr>
          <w:trHeight w:val="480"/>
          <w:jc w:val="center"/>
        </w:trPr>
        <w:tc>
          <w:tcPr>
            <w:tcW w:w="487" w:type="dxa"/>
            <w:vAlign w:val="center"/>
          </w:tcPr>
          <w:p w14:paraId="10A55A25" w14:textId="77777777" w:rsidR="005021E9" w:rsidRPr="00E46C73" w:rsidRDefault="005021E9" w:rsidP="00B52C05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4236" w:type="dxa"/>
            <w:vAlign w:val="center"/>
          </w:tcPr>
          <w:p w14:paraId="327FF929" w14:textId="77777777" w:rsidR="005021E9" w:rsidRDefault="005021E9" w:rsidP="00B52C0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14:paraId="72867651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14:paraId="2B75F082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14:paraId="66987CD2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02F97D14" w14:textId="77777777" w:rsidR="005021E9" w:rsidRPr="00572F84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5021E9" w:rsidRPr="00E46C73" w14:paraId="0D44C5F6" w14:textId="77777777" w:rsidTr="00B52C05">
        <w:trPr>
          <w:trHeight w:val="480"/>
          <w:jc w:val="center"/>
        </w:trPr>
        <w:tc>
          <w:tcPr>
            <w:tcW w:w="487" w:type="dxa"/>
            <w:vAlign w:val="center"/>
          </w:tcPr>
          <w:p w14:paraId="0D55A6A2" w14:textId="77777777" w:rsidR="005021E9" w:rsidRPr="00E46C73" w:rsidRDefault="005021E9" w:rsidP="00B52C05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4236" w:type="dxa"/>
            <w:vAlign w:val="center"/>
          </w:tcPr>
          <w:p w14:paraId="29E654FE" w14:textId="77777777" w:rsidR="005021E9" w:rsidRDefault="005021E9" w:rsidP="00B52C0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14:paraId="04575A56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14:paraId="2631425A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14:paraId="4ACB3782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711D54A2" w14:textId="77777777" w:rsidR="005021E9" w:rsidRPr="00572F84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5021E9" w:rsidRPr="00E46C73" w14:paraId="69B33EF9" w14:textId="77777777" w:rsidTr="00B52C05">
        <w:trPr>
          <w:trHeight w:val="454"/>
          <w:jc w:val="center"/>
        </w:trPr>
        <w:tc>
          <w:tcPr>
            <w:tcW w:w="12643" w:type="dxa"/>
            <w:gridSpan w:val="5"/>
            <w:shd w:val="clear" w:color="auto" w:fill="E6E6E6"/>
            <w:vAlign w:val="center"/>
          </w:tcPr>
          <w:p w14:paraId="226B32A1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 xml:space="preserve">УКУПНО: </w:t>
            </w:r>
          </w:p>
        </w:tc>
        <w:tc>
          <w:tcPr>
            <w:tcW w:w="1930" w:type="dxa"/>
            <w:shd w:val="clear" w:color="auto" w:fill="E6E6E6"/>
            <w:vAlign w:val="center"/>
          </w:tcPr>
          <w:p w14:paraId="0582102D" w14:textId="77777777" w:rsidR="005021E9" w:rsidRPr="00D36939" w:rsidRDefault="005021E9" w:rsidP="00B52C05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1C3DE9B7" w14:textId="77777777" w:rsidR="005021E9" w:rsidRDefault="005021E9" w:rsidP="005021E9">
      <w:pPr>
        <w:rPr>
          <w:b/>
          <w:lang w:val="sr-Cyrl-CS"/>
        </w:rPr>
      </w:pPr>
    </w:p>
    <w:p w14:paraId="08254AB3" w14:textId="77777777" w:rsidR="005021E9" w:rsidRDefault="005021E9" w:rsidP="005021E9">
      <w:pPr>
        <w:rPr>
          <w:lang w:val="sr-Cyrl-CS"/>
        </w:rPr>
      </w:pPr>
      <w:r w:rsidRPr="00E84C81">
        <w:rPr>
          <w:b/>
          <w:lang w:val="sr-Cyrl-CS"/>
        </w:rPr>
        <w:t>Правда се</w:t>
      </w:r>
      <w:r>
        <w:rPr>
          <w:lang w:val="sr-Cyrl-CS"/>
        </w:rPr>
        <w:t xml:space="preserve"> </w:t>
      </w:r>
      <w:bookmarkStart w:id="0" w:name="_GoBack"/>
      <w:r w:rsidRPr="00E63820">
        <w:rPr>
          <w:color w:val="FF0000"/>
          <w:lang w:val="sr-Cyrl-CS"/>
        </w:rPr>
        <w:t>(</w:t>
      </w:r>
      <w:r w:rsidRPr="00E63820">
        <w:rPr>
          <w:color w:val="FF0000"/>
          <w:lang w:val="sr-Cyrl-RS"/>
        </w:rPr>
        <w:t xml:space="preserve">уписати </w:t>
      </w:r>
      <w:r w:rsidRPr="00E63820">
        <w:rPr>
          <w:color w:val="FF0000"/>
          <w:lang w:val="sr-Cyrl-CS"/>
        </w:rPr>
        <w:t>износ који се правда)</w:t>
      </w:r>
      <w:bookmarkEnd w:id="0"/>
      <w:r>
        <w:rPr>
          <w:lang w:val="sr-Cyrl-CS"/>
        </w:rPr>
        <w:t xml:space="preserve"> динара.</w:t>
      </w:r>
    </w:p>
    <w:p w14:paraId="6DE2EAE6" w14:textId="0F3EA2C2" w:rsidR="005021E9" w:rsidRDefault="005021E9" w:rsidP="005021E9">
      <w:pPr>
        <w:jc w:val="right"/>
        <w:rPr>
          <w:lang w:val="sr-Cyrl-CS"/>
        </w:rPr>
      </w:pPr>
      <w:r w:rsidRPr="00EB7268">
        <w:rPr>
          <w:lang w:val="sr-Cyrl-CS"/>
        </w:rPr>
        <w:t xml:space="preserve">      Лице овлашћено за заступање</w:t>
      </w:r>
    </w:p>
    <w:p w14:paraId="3CC2C397" w14:textId="77777777" w:rsidR="005021E9" w:rsidRDefault="005021E9" w:rsidP="005021E9">
      <w:pPr>
        <w:jc w:val="center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</w:t>
      </w:r>
    </w:p>
    <w:p w14:paraId="70F6AC63" w14:textId="1780A190" w:rsidR="005021E9" w:rsidRDefault="005021E9" w:rsidP="005021E9">
      <w:pPr>
        <w:ind w:left="5040" w:firstLine="720"/>
        <w:jc w:val="center"/>
      </w:pPr>
      <w:r>
        <w:rPr>
          <w:lang w:val="sr-Cyrl-CS"/>
        </w:rPr>
        <w:t>М.П.</w:t>
      </w:r>
    </w:p>
    <w:p w14:paraId="77827EE1" w14:textId="77777777" w:rsidR="006E7A63" w:rsidRPr="008B078E" w:rsidRDefault="006E7A63" w:rsidP="008B078E"/>
    <w:sectPr w:rsidR="006E7A63" w:rsidRPr="008B078E" w:rsidSect="00FE5908">
      <w:headerReference w:type="default" r:id="rId8"/>
      <w:footerReference w:type="default" r:id="rId9"/>
      <w:pgSz w:w="15840" w:h="12240" w:orient="landscape"/>
      <w:pgMar w:top="720" w:right="1440" w:bottom="1440" w:left="144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C5CB4" w14:textId="77777777" w:rsidR="00A94B60" w:rsidRDefault="00A94B60" w:rsidP="00321D4F">
      <w:r>
        <w:separator/>
      </w:r>
    </w:p>
  </w:endnote>
  <w:endnote w:type="continuationSeparator" w:id="0">
    <w:p w14:paraId="4D57014C" w14:textId="77777777" w:rsidR="00A94B60" w:rsidRDefault="00A94B60" w:rsidP="0032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77E2D" w14:textId="3BBD0F0B" w:rsidR="00822A52" w:rsidRPr="00822A52" w:rsidRDefault="00822A52" w:rsidP="00822A52">
    <w:pPr>
      <w:pStyle w:val="Header"/>
      <w:tabs>
        <w:tab w:val="clear" w:pos="9360"/>
        <w:tab w:val="right" w:pos="9540"/>
      </w:tabs>
      <w:ind w:left="-180" w:right="-180" w:firstLine="180"/>
      <w:jc w:val="center"/>
      <w:rPr>
        <w:sz w:val="20"/>
        <w:szCs w:val="20"/>
      </w:rPr>
    </w:pPr>
    <w:r>
      <w:rPr>
        <w:rFonts w:ascii="Swis721 Cn BT" w:hAnsi="Swis721 Cn BT"/>
        <w:noProof/>
        <w:color w:val="1F4E79" w:themeColor="accent1" w:themeShade="80"/>
        <w:sz w:val="20"/>
        <w:szCs w:val="20"/>
        <w:lang w:val="sr-Latn-R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5BAF9A" wp14:editId="765D4697">
              <wp:simplePos x="0" y="0"/>
              <wp:positionH relativeFrom="column">
                <wp:posOffset>-805815</wp:posOffset>
              </wp:positionH>
              <wp:positionV relativeFrom="paragraph">
                <wp:posOffset>5888</wp:posOffset>
              </wp:positionV>
              <wp:extent cx="7556270" cy="0"/>
              <wp:effectExtent l="0" t="0" r="0" b="0"/>
              <wp:wrapNone/>
              <wp:docPr id="29" name="Straight Connector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62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F539BB" id="Straight Connector 2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45pt,.45pt" to="531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" strokecolor="#5b9bd5 [3204]" strokeweight=".5pt">
              <v:stroke joinstyle="miter"/>
            </v:line>
          </w:pict>
        </mc:Fallback>
      </mc:AlternateContent>
    </w:r>
    <w:r w:rsidRPr="00822A52">
      <w:rPr>
        <w:rFonts w:ascii="Swis721 Cn BT" w:hAnsi="Swis721 Cn BT"/>
        <w:color w:val="1F4E79" w:themeColor="accent1" w:themeShade="80"/>
        <w:sz w:val="20"/>
        <w:szCs w:val="20"/>
        <w:lang w:val="sr-Latn-RS"/>
      </w:rPr>
      <w:t>Koste Trifkovića 12, 11000 Beograd, Srbija; Tel: +381 11 2862-360; Tel/fax: +381 11 2863-915; Mob: +381 65 2862-360</w:t>
    </w:r>
  </w:p>
  <w:p w14:paraId="7058EDD5" w14:textId="77777777" w:rsidR="00822A52" w:rsidRPr="00822A52" w:rsidRDefault="00822A52" w:rsidP="00822A52">
    <w:pPr>
      <w:pStyle w:val="Footer"/>
      <w:tabs>
        <w:tab w:val="clear" w:pos="9360"/>
      </w:tabs>
      <w:ind w:left="-360" w:right="-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76614" w14:textId="77777777" w:rsidR="00A94B60" w:rsidRDefault="00A94B60" w:rsidP="00321D4F">
      <w:r>
        <w:separator/>
      </w:r>
    </w:p>
  </w:footnote>
  <w:footnote w:type="continuationSeparator" w:id="0">
    <w:p w14:paraId="3C9F39AB" w14:textId="77777777" w:rsidR="00A94B60" w:rsidRDefault="00A94B60" w:rsidP="00321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D843F" w14:textId="43D110E2" w:rsidR="00321D4F" w:rsidRDefault="00B2481A" w:rsidP="00B2481A">
    <w:pPr>
      <w:pStyle w:val="Header"/>
      <w:tabs>
        <w:tab w:val="clear" w:pos="4680"/>
        <w:tab w:val="clear" w:pos="9360"/>
        <w:tab w:val="left" w:pos="2285"/>
      </w:tabs>
      <w:rPr>
        <w:rFonts w:ascii="Swis721 Cn BT" w:hAnsi="Swis721 Cn BT"/>
        <w:lang w:val="sr-Latn-RS"/>
      </w:rPr>
    </w:pPr>
    <w:r>
      <w:rPr>
        <w:rFonts w:ascii="Swis721 Cn BT" w:hAnsi="Swis721 Cn BT"/>
        <w:noProof/>
      </w:rPr>
      <w:drawing>
        <wp:anchor distT="0" distB="0" distL="114300" distR="114300" simplePos="0" relativeHeight="251658240" behindDoc="1" locked="0" layoutInCell="1" allowOverlap="1" wp14:anchorId="00EF1A88" wp14:editId="04FE34C4">
          <wp:simplePos x="0" y="0"/>
          <wp:positionH relativeFrom="column">
            <wp:posOffset>-17780</wp:posOffset>
          </wp:positionH>
          <wp:positionV relativeFrom="paragraph">
            <wp:posOffset>61595</wp:posOffset>
          </wp:positionV>
          <wp:extent cx="607695" cy="609600"/>
          <wp:effectExtent l="0" t="0" r="190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randum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69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1D4F">
      <w:rPr>
        <w:rFonts w:ascii="Swis721 Cn BT" w:hAnsi="Swis721 Cn BT"/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1C5F3C68" wp14:editId="2629A9C3">
              <wp:simplePos x="0" y="0"/>
              <wp:positionH relativeFrom="column">
                <wp:posOffset>-182303</wp:posOffset>
              </wp:positionH>
              <wp:positionV relativeFrom="paragraph">
                <wp:posOffset>94096</wp:posOffset>
              </wp:positionV>
              <wp:extent cx="2888973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8973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4ECFD0" w14:textId="77777777" w:rsidR="00321D4F" w:rsidRPr="002C1491" w:rsidRDefault="00321D4F" w:rsidP="00321D4F">
                          <w:pPr>
                            <w:jc w:val="center"/>
                            <w:rPr>
                              <w:rFonts w:ascii="Swis721 Cn BT" w:hAnsi="Swis721 Cn BT"/>
                              <w:b/>
                              <w:color w:val="1F4E79" w:themeColor="accent1" w:themeShade="80"/>
                              <w:lang w:val="sr-Latn-RS"/>
                            </w:rPr>
                          </w:pPr>
                          <w:r w:rsidRPr="002C1491">
                            <w:rPr>
                              <w:rFonts w:ascii="Swis721 Cn BT" w:hAnsi="Swis721 Cn BT"/>
                              <w:b/>
                              <w:color w:val="1F4E79" w:themeColor="accent1" w:themeShade="80"/>
                              <w:lang w:val="sr-Latn-RS"/>
                            </w:rPr>
                            <w:t>Streljački Savez Beograda</w:t>
                          </w:r>
                        </w:p>
                        <w:p w14:paraId="5287060D" w14:textId="77777777" w:rsidR="00321D4F" w:rsidRPr="002C1491" w:rsidRDefault="00321D4F" w:rsidP="00321D4F">
                          <w:pPr>
                            <w:jc w:val="center"/>
                            <w:rPr>
                              <w:rFonts w:ascii="Swis721 Cn BT" w:hAnsi="Swis721 Cn BT"/>
                              <w:color w:val="1F4E79" w:themeColor="accent1" w:themeShade="80"/>
                              <w:sz w:val="16"/>
                              <w:szCs w:val="16"/>
                              <w:lang w:val="sr-Latn-RS"/>
                            </w:rPr>
                          </w:pPr>
                          <w:r w:rsidRPr="002C1491">
                            <w:rPr>
                              <w:rFonts w:ascii="Swis721 Cn BT" w:hAnsi="Swis721 Cn BT"/>
                              <w:color w:val="1F4E79" w:themeColor="accent1" w:themeShade="80"/>
                              <w:sz w:val="16"/>
                              <w:szCs w:val="16"/>
                              <w:lang w:val="sr-Latn-RS"/>
                            </w:rPr>
                            <w:t>Shooting Association of Belgrade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5F3C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4.35pt;margin-top:7.4pt;width:227.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" filled="f" stroked="f">
              <v:textbox style="mso-fit-shape-to-text:t">
                <w:txbxContent>
                  <w:p w14:paraId="084ECFD0" w14:textId="77777777" w:rsidR="00321D4F" w:rsidRPr="002C1491" w:rsidRDefault="00321D4F" w:rsidP="00321D4F">
                    <w:pPr>
                      <w:jc w:val="center"/>
                      <w:rPr>
                        <w:rFonts w:ascii="Swis721 Cn BT" w:hAnsi="Swis721 Cn BT"/>
                        <w:b/>
                        <w:color w:val="1F4E79" w:themeColor="accent1" w:themeShade="80"/>
                        <w:lang w:val="sr-Latn-RS"/>
                      </w:rPr>
                    </w:pPr>
                    <w:r w:rsidRPr="002C1491">
                      <w:rPr>
                        <w:rFonts w:ascii="Swis721 Cn BT" w:hAnsi="Swis721 Cn BT"/>
                        <w:b/>
                        <w:color w:val="1F4E79" w:themeColor="accent1" w:themeShade="80"/>
                        <w:lang w:val="sr-Latn-RS"/>
                      </w:rPr>
                      <w:t>Streljački Savez Beograda</w:t>
                    </w:r>
                  </w:p>
                  <w:p w14:paraId="5287060D" w14:textId="77777777" w:rsidR="00321D4F" w:rsidRPr="002C1491" w:rsidRDefault="00321D4F" w:rsidP="00321D4F">
                    <w:pPr>
                      <w:jc w:val="center"/>
                      <w:rPr>
                        <w:rFonts w:ascii="Swis721 Cn BT" w:hAnsi="Swis721 Cn BT"/>
                        <w:color w:val="1F4E79" w:themeColor="accent1" w:themeShade="80"/>
                        <w:sz w:val="16"/>
                        <w:szCs w:val="16"/>
                        <w:lang w:val="sr-Latn-RS"/>
                      </w:rPr>
                    </w:pPr>
                    <w:r w:rsidRPr="002C1491">
                      <w:rPr>
                        <w:rFonts w:ascii="Swis721 Cn BT" w:hAnsi="Swis721 Cn BT"/>
                        <w:color w:val="1F4E79" w:themeColor="accent1" w:themeShade="80"/>
                        <w:sz w:val="16"/>
                        <w:szCs w:val="16"/>
                        <w:lang w:val="sr-Latn-RS"/>
                      </w:rPr>
                      <w:t>Shooting Association of Belgrade</w:t>
                    </w:r>
                  </w:p>
                </w:txbxContent>
              </v:textbox>
            </v:shape>
          </w:pict>
        </mc:Fallback>
      </mc:AlternateContent>
    </w:r>
    <w:r w:rsidR="00B9717A">
      <w:rPr>
        <w:rFonts w:ascii="Swis721 Cn BT" w:hAnsi="Swis721 Cn BT"/>
        <w:lang w:val="sr-Latn-RS"/>
      </w:rPr>
      <w:tab/>
    </w:r>
  </w:p>
  <w:p w14:paraId="47373655" w14:textId="489F1CD7" w:rsidR="00321D4F" w:rsidRDefault="009005F1" w:rsidP="009005F1">
    <w:pPr>
      <w:pStyle w:val="Header"/>
      <w:tabs>
        <w:tab w:val="clear" w:pos="4680"/>
        <w:tab w:val="clear" w:pos="9360"/>
        <w:tab w:val="left" w:pos="3823"/>
      </w:tabs>
      <w:rPr>
        <w:rFonts w:ascii="Swis721 Cn BT" w:hAnsi="Swis721 Cn BT"/>
        <w:lang w:val="sr-Latn-RS"/>
      </w:rPr>
    </w:pPr>
    <w:r>
      <w:rPr>
        <w:rFonts w:ascii="Swis721 Cn BT" w:hAnsi="Swis721 Cn BT"/>
        <w:lang w:val="sr-Latn-RS"/>
      </w:rPr>
      <w:tab/>
    </w:r>
  </w:p>
  <w:p w14:paraId="2C2C45BA" w14:textId="71385498" w:rsidR="00576EFB" w:rsidRDefault="00576EFB" w:rsidP="00B2481A">
    <w:pPr>
      <w:pStyle w:val="Header"/>
      <w:rPr>
        <w:rFonts w:ascii="Swis721 Cn BT" w:hAnsi="Swis721 Cn BT"/>
        <w:lang w:val="sr-Latn-RS"/>
      </w:rPr>
    </w:pPr>
  </w:p>
  <w:p w14:paraId="397BCB29" w14:textId="77777777" w:rsidR="00576EFB" w:rsidRDefault="00576EFB" w:rsidP="00B2481A">
    <w:pPr>
      <w:pStyle w:val="Header"/>
      <w:rPr>
        <w:rFonts w:ascii="Swis721 Cn BT" w:hAnsi="Swis721 Cn BT"/>
        <w:lang w:val="sr-Latn-RS"/>
      </w:rPr>
    </w:pPr>
  </w:p>
  <w:p w14:paraId="0DF81148" w14:textId="77777777" w:rsidR="00321D4F" w:rsidRPr="00B9717A" w:rsidRDefault="00A94B60" w:rsidP="00B2481A">
    <w:pPr>
      <w:pStyle w:val="Header"/>
      <w:rPr>
        <w:rFonts w:ascii="Swis721 Cn BT" w:hAnsi="Swis721 Cn BT"/>
        <w:b/>
        <w:color w:val="1F4E79" w:themeColor="accent1" w:themeShade="80"/>
        <w:sz w:val="16"/>
        <w:szCs w:val="16"/>
        <w:lang w:val="sr-Latn-RS"/>
      </w:rPr>
    </w:pPr>
    <w:hyperlink r:id="rId2" w:history="1">
      <w:r w:rsidR="00321D4F" w:rsidRPr="00B9717A">
        <w:rPr>
          <w:rStyle w:val="Hyperlink"/>
          <w:rFonts w:ascii="Swis721 Cn BT" w:hAnsi="Swis721 Cn BT"/>
          <w:b/>
          <w:color w:val="1F4E79" w:themeColor="accent1" w:themeShade="80"/>
          <w:sz w:val="16"/>
          <w:szCs w:val="16"/>
          <w:u w:val="none"/>
          <w:lang w:val="sr-Latn-RS"/>
        </w:rPr>
        <w:t>www.bgshooting.org.rs</w:t>
      </w:r>
    </w:hyperlink>
  </w:p>
  <w:p w14:paraId="00BB9E0C" w14:textId="77777777" w:rsidR="00321D4F" w:rsidRPr="00B9717A" w:rsidRDefault="00321D4F" w:rsidP="00B2481A">
    <w:pPr>
      <w:pStyle w:val="Header"/>
      <w:rPr>
        <w:rFonts w:ascii="Swis721 Cn BT" w:hAnsi="Swis721 Cn BT"/>
        <w:b/>
        <w:color w:val="1F4E79" w:themeColor="accent1" w:themeShade="80"/>
        <w:sz w:val="16"/>
        <w:szCs w:val="16"/>
      </w:rPr>
    </w:pPr>
    <w:r w:rsidRPr="00B9717A">
      <w:rPr>
        <w:rFonts w:ascii="Swis721 Cn BT" w:hAnsi="Swis721 Cn BT"/>
        <w:b/>
        <w:color w:val="1F4E79" w:themeColor="accent1" w:themeShade="80"/>
        <w:sz w:val="16"/>
        <w:szCs w:val="16"/>
        <w:lang w:val="sr-Latn-RS"/>
      </w:rPr>
      <w:t>ssb</w:t>
    </w:r>
    <w:r w:rsidRPr="00B9717A">
      <w:rPr>
        <w:rFonts w:ascii="Swis721 Cn BT" w:hAnsi="Swis721 Cn BT"/>
        <w:b/>
        <w:color w:val="1F4E79" w:themeColor="accent1" w:themeShade="80"/>
        <w:sz w:val="16"/>
        <w:szCs w:val="16"/>
      </w:rPr>
      <w:t>@sbb.rs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744CE"/>
    <w:multiLevelType w:val="hybridMultilevel"/>
    <w:tmpl w:val="06CC262A"/>
    <w:lvl w:ilvl="0" w:tplc="C30AED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4C5954"/>
    <w:multiLevelType w:val="hybridMultilevel"/>
    <w:tmpl w:val="BB5C380C"/>
    <w:lvl w:ilvl="0" w:tplc="D7EC3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C1EE3"/>
    <w:multiLevelType w:val="hybridMultilevel"/>
    <w:tmpl w:val="210E5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D4F"/>
    <w:rsid w:val="00006C2D"/>
    <w:rsid w:val="00033A09"/>
    <w:rsid w:val="0004479E"/>
    <w:rsid w:val="00081300"/>
    <w:rsid w:val="000E219D"/>
    <w:rsid w:val="001327D6"/>
    <w:rsid w:val="00147146"/>
    <w:rsid w:val="00175E61"/>
    <w:rsid w:val="00192C46"/>
    <w:rsid w:val="001B5C5D"/>
    <w:rsid w:val="001D4626"/>
    <w:rsid w:val="001E0A33"/>
    <w:rsid w:val="00251CFB"/>
    <w:rsid w:val="002753E6"/>
    <w:rsid w:val="002C1491"/>
    <w:rsid w:val="002E7C2A"/>
    <w:rsid w:val="00321D4F"/>
    <w:rsid w:val="003225B7"/>
    <w:rsid w:val="00381D24"/>
    <w:rsid w:val="00386294"/>
    <w:rsid w:val="003C0A2E"/>
    <w:rsid w:val="003D02FC"/>
    <w:rsid w:val="00446F7C"/>
    <w:rsid w:val="00462269"/>
    <w:rsid w:val="00466258"/>
    <w:rsid w:val="004A1FC2"/>
    <w:rsid w:val="004A5194"/>
    <w:rsid w:val="004E6111"/>
    <w:rsid w:val="005021E9"/>
    <w:rsid w:val="00557763"/>
    <w:rsid w:val="005729C8"/>
    <w:rsid w:val="00576EFB"/>
    <w:rsid w:val="005A2BE2"/>
    <w:rsid w:val="005D63BA"/>
    <w:rsid w:val="0061586A"/>
    <w:rsid w:val="006204C8"/>
    <w:rsid w:val="00673875"/>
    <w:rsid w:val="006975D8"/>
    <w:rsid w:val="006A619B"/>
    <w:rsid w:val="006B7B79"/>
    <w:rsid w:val="006E7A63"/>
    <w:rsid w:val="006F6489"/>
    <w:rsid w:val="00734D03"/>
    <w:rsid w:val="00750ACF"/>
    <w:rsid w:val="00755BD9"/>
    <w:rsid w:val="00764752"/>
    <w:rsid w:val="0077033F"/>
    <w:rsid w:val="00784576"/>
    <w:rsid w:val="0079219B"/>
    <w:rsid w:val="007F68A3"/>
    <w:rsid w:val="00822A52"/>
    <w:rsid w:val="00872C85"/>
    <w:rsid w:val="008876AC"/>
    <w:rsid w:val="008B078E"/>
    <w:rsid w:val="008E2BEE"/>
    <w:rsid w:val="008E6171"/>
    <w:rsid w:val="009005F1"/>
    <w:rsid w:val="00914CB4"/>
    <w:rsid w:val="00954EE9"/>
    <w:rsid w:val="00973E26"/>
    <w:rsid w:val="00986A69"/>
    <w:rsid w:val="00A73F08"/>
    <w:rsid w:val="00A94B60"/>
    <w:rsid w:val="00AB7EA1"/>
    <w:rsid w:val="00B2481A"/>
    <w:rsid w:val="00B3063C"/>
    <w:rsid w:val="00B9717A"/>
    <w:rsid w:val="00BE40C4"/>
    <w:rsid w:val="00C66B7D"/>
    <w:rsid w:val="00C761BB"/>
    <w:rsid w:val="00CA5CCB"/>
    <w:rsid w:val="00CC5AB3"/>
    <w:rsid w:val="00CF2F39"/>
    <w:rsid w:val="00D24298"/>
    <w:rsid w:val="00D70C58"/>
    <w:rsid w:val="00DC725B"/>
    <w:rsid w:val="00DD2623"/>
    <w:rsid w:val="00E30008"/>
    <w:rsid w:val="00E45C39"/>
    <w:rsid w:val="00E56C46"/>
    <w:rsid w:val="00E63820"/>
    <w:rsid w:val="00F152FF"/>
    <w:rsid w:val="00F66E5A"/>
    <w:rsid w:val="00F67A49"/>
    <w:rsid w:val="00F81C11"/>
    <w:rsid w:val="00FD2555"/>
    <w:rsid w:val="00FE5908"/>
    <w:rsid w:val="00F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573D2"/>
  <w15:chartTrackingRefBased/>
  <w15:docId w15:val="{C37AFBB2-8D8E-4E39-A147-3BDF3F6D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97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6975D8"/>
    <w:pPr>
      <w:keepNext/>
      <w:outlineLvl w:val="1"/>
    </w:pPr>
    <w:rPr>
      <w:sz w:val="28"/>
      <w:szCs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D4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21D4F"/>
  </w:style>
  <w:style w:type="paragraph" w:styleId="Footer">
    <w:name w:val="footer"/>
    <w:basedOn w:val="Normal"/>
    <w:link w:val="FooterChar"/>
    <w:uiPriority w:val="99"/>
    <w:unhideWhenUsed/>
    <w:rsid w:val="00321D4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21D4F"/>
  </w:style>
  <w:style w:type="character" w:styleId="Hyperlink">
    <w:name w:val="Hyperlink"/>
    <w:basedOn w:val="DefaultParagraphFont"/>
    <w:uiPriority w:val="99"/>
    <w:unhideWhenUsed/>
    <w:rsid w:val="00321D4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1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17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6975D8"/>
    <w:rPr>
      <w:rFonts w:ascii="Times New Roman" w:eastAsia="Times New Roman" w:hAnsi="Times New Roman" w:cs="Times New Roman"/>
      <w:sz w:val="28"/>
      <w:szCs w:val="28"/>
      <w:lang w:val="sr-Cyrl-CS"/>
    </w:rPr>
  </w:style>
  <w:style w:type="table" w:styleId="TableGrid">
    <w:name w:val="Table Grid"/>
    <w:basedOn w:val="TableNormal"/>
    <w:uiPriority w:val="39"/>
    <w:rsid w:val="00AB7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519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20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gshooting.org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45028-6F74-4C97-B3DD-18C5E86F0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visekruna</dc:creator>
  <cp:keywords/>
  <dc:description/>
  <cp:lastModifiedBy>stefan visekruna</cp:lastModifiedBy>
  <cp:revision>3</cp:revision>
  <cp:lastPrinted>2019-08-15T10:20:00Z</cp:lastPrinted>
  <dcterms:created xsi:type="dcterms:W3CDTF">2019-10-08T11:03:00Z</dcterms:created>
  <dcterms:modified xsi:type="dcterms:W3CDTF">2019-10-15T06:54:00Z</dcterms:modified>
</cp:coreProperties>
</file>